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265" w:type="dxa"/>
        <w:tblLayout w:type="fixed"/>
        <w:tblLook w:val="04A0"/>
      </w:tblPr>
      <w:tblGrid>
        <w:gridCol w:w="1526"/>
        <w:gridCol w:w="1276"/>
        <w:gridCol w:w="849"/>
        <w:gridCol w:w="1217"/>
        <w:gridCol w:w="1217"/>
        <w:gridCol w:w="1217"/>
        <w:gridCol w:w="963"/>
      </w:tblGrid>
      <w:tr w:rsidR="005E1148">
        <w:tc>
          <w:tcPr>
            <w:tcW w:w="8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CD0" w:rsidRDefault="0094377F" w:rsidP="00A054E9">
            <w:pPr>
              <w:ind w:firstLineChars="500" w:firstLine="1405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7D693C">
              <w:rPr>
                <w:rFonts w:hint="eastAsia"/>
                <w:b/>
                <w:color w:val="000000"/>
                <w:sz w:val="28"/>
                <w:szCs w:val="28"/>
              </w:rPr>
              <w:t>江西科技师范大学</w:t>
            </w:r>
            <w:r w:rsidR="00C24CD0">
              <w:rPr>
                <w:rFonts w:hint="eastAsia"/>
                <w:b/>
                <w:color w:val="000000"/>
                <w:sz w:val="28"/>
                <w:szCs w:val="28"/>
              </w:rPr>
              <w:t>文学院</w:t>
            </w:r>
            <w:r w:rsidRPr="007D693C">
              <w:rPr>
                <w:rFonts w:hint="eastAsia"/>
                <w:b/>
                <w:color w:val="000000"/>
                <w:sz w:val="28"/>
                <w:szCs w:val="28"/>
              </w:rPr>
              <w:t>2021</w:t>
            </w:r>
            <w:r w:rsidR="00C24CD0">
              <w:rPr>
                <w:rFonts w:hint="eastAsia"/>
                <w:b/>
                <w:color w:val="000000"/>
                <w:sz w:val="28"/>
                <w:szCs w:val="28"/>
              </w:rPr>
              <w:t>硕士研究生</w:t>
            </w:r>
          </w:p>
          <w:p w:rsidR="005E1148" w:rsidRPr="007D693C" w:rsidRDefault="00C24CD0" w:rsidP="00C24CD0">
            <w:pPr>
              <w:ind w:firstLineChars="600" w:firstLine="1687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招生拟录取</w:t>
            </w:r>
            <w:r w:rsidR="0094377F" w:rsidRPr="007D693C">
              <w:rPr>
                <w:rFonts w:hint="eastAsia"/>
                <w:b/>
                <w:color w:val="000000"/>
                <w:sz w:val="28"/>
                <w:szCs w:val="28"/>
              </w:rPr>
              <w:t>名单公示（一志愿）</w:t>
            </w:r>
          </w:p>
        </w:tc>
      </w:tr>
      <w:tr w:rsidR="005E1148" w:rsidTr="00A341A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考生号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初试总成绩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复试总成绩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最后总成绩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 w:rsidR="005E1148" w:rsidTr="00A341A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中国古代文学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113181050105002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巫婷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162.4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148.4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广播电视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11318135105045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黄靖雅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187.4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175.5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113181135105040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张雪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178.4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170.56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113181135105041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王娜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184.6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170.74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113181135105003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李毓婕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181.8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165.7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sz w:val="24"/>
              </w:rPr>
            </w:pPr>
            <w:r>
              <w:rPr>
                <w:rFonts w:hint="eastAsia"/>
                <w:color w:val="000000"/>
              </w:rPr>
              <w:t>113181135105001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裴钰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165.56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113181135105039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朱明璐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185.2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164.74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113181135105021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曹玉瑶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184.2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164.74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陈可可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163.52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刘月恒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163.84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113181135105012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郑宇婷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189.8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164.18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113181135105016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张鑫鹏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183.8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158.46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113181135105015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季玉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176.6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156.02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113181135105008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182.4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156.64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113181135105031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刘月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176.2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154.78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113181135105048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仝菲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156.24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113181135105018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欧阳旻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182.2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155.46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113181135105043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张馨尹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155.14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语言学及应用语言学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113181050102002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邓莉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174.6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157.38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</w:tr>
      <w:tr w:rsidR="005E1148" w:rsidTr="00A341AE">
        <w:trPr>
          <w:trHeight w:val="32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A341AE" w:rsidRDefault="0094377F" w:rsidP="0094377F">
            <w:pPr>
              <w:ind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学科语文</w:t>
            </w:r>
          </w:p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（全日制）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113181045103133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吴婷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168.57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168.171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113181045103126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王琴平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157.71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160.433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113181045103104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孙文婷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158.71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155.413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113181045103105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万佳怡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163.71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156.353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113181045103145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毛成成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173.57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156.791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113181045103127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166.85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153.095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113181045103131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吴照倩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164.29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150.927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113181045103107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潘瑜婷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174.29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153.367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113181045103138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郑郁容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153.36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113181045103144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157.43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145.789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113181045103006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赵贝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173.14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167.862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113181045103012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刘姝瑶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159.14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144.622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113181045103013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赵丽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146.32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熊欣怡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164.86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149.698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113181045103028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黄瑶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168.14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155.722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113181045103036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陈雨忻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160.42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152.566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113181045103039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刘国圣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158.15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146.565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113181045103046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叶玉雯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170.15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154.365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113181045103047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杨慧娴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167.58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159.754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113181045103055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吕红乐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163.71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158.313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113181045103054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李玉兰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160.43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162.089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洪云攀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145.98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  <w:p w:rsidR="005E1148" w:rsidRDefault="005E1148">
            <w:pPr>
              <w:rPr>
                <w:color w:val="000000"/>
              </w:rPr>
            </w:pPr>
          </w:p>
          <w:p w:rsidR="0094377F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学科语文</w:t>
            </w:r>
          </w:p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（非全）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113181045103136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朱娓丽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164.85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144.935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  <w:bookmarkStart w:id="0" w:name="_GoBack" w:colFirst="1" w:colLast="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113181045103121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徐宁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165.57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144.311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bookmarkEnd w:id="0"/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熊宏莉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168.72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151.416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  <w:tr w:rsidR="005E1148" w:rsidTr="00A341AE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5E114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113181045103040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李星星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168.57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149.411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8" w:rsidRDefault="0094377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一志愿</w:t>
            </w:r>
          </w:p>
        </w:tc>
      </w:tr>
    </w:tbl>
    <w:p w:rsidR="005E1148" w:rsidRDefault="005E1148"/>
    <w:sectPr w:rsidR="005E1148" w:rsidSect="005E1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1148"/>
    <w:rsid w:val="002C6D76"/>
    <w:rsid w:val="005E1148"/>
    <w:rsid w:val="007D693C"/>
    <w:rsid w:val="0094377F"/>
    <w:rsid w:val="00A054E9"/>
    <w:rsid w:val="00A341AE"/>
    <w:rsid w:val="00C2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1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11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陈嘉钰的iPad</dc:creator>
  <cp:lastModifiedBy>Administrator</cp:lastModifiedBy>
  <cp:revision>8</cp:revision>
  <dcterms:created xsi:type="dcterms:W3CDTF">2021-03-31T23:41:00Z</dcterms:created>
  <dcterms:modified xsi:type="dcterms:W3CDTF">2021-04-01T02:35:00Z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2052-10.16.0</vt:lpwstr>
  </property>
</Properties>
</file>